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E096" w14:textId="418FFA7C" w:rsidR="00CC52C1" w:rsidRPr="0070320B" w:rsidRDefault="00430652" w:rsidP="006B2BAC">
      <w:pPr>
        <w:pStyle w:val="HeadlinePM"/>
      </w:pPr>
      <w:r>
        <w:t>Mehr Spaß mit PS5</w:t>
      </w:r>
      <w:r w:rsidR="00303998">
        <w:t>®</w:t>
      </w:r>
      <w:r>
        <w:t xml:space="preserve"> &amp; Xbox</w:t>
      </w:r>
      <w:r w:rsidR="00303998">
        <w:t>®</w:t>
      </w:r>
      <w:r>
        <w:t>: Online-Anbindung optimieren</w:t>
      </w:r>
    </w:p>
    <w:p w14:paraId="5896AE30" w14:textId="5B0B5A4D" w:rsidR="00B73F9D" w:rsidRPr="00D57BC6" w:rsidRDefault="000B2EEA" w:rsidP="00B73F9D">
      <w:pPr>
        <w:pStyle w:val="AnreiertextPM"/>
      </w:pPr>
      <w:r>
        <w:t>Wi</w:t>
      </w:r>
      <w:r w:rsidR="006742A2" w:rsidRPr="00072D3D">
        <w:t xml:space="preserve">en, </w:t>
      </w:r>
      <w:r w:rsidR="00072D3D" w:rsidRPr="00072D3D">
        <w:t>2</w:t>
      </w:r>
      <w:r w:rsidR="00A74866">
        <w:t>5</w:t>
      </w:r>
      <w:r w:rsidR="00072D3D" w:rsidRPr="00072D3D">
        <w:t>. J</w:t>
      </w:r>
      <w:r>
        <w:t>änner</w:t>
      </w:r>
      <w:r w:rsidR="006742A2" w:rsidRPr="00072D3D">
        <w:t xml:space="preserve"> </w:t>
      </w:r>
      <w:r w:rsidR="006013CE" w:rsidRPr="00072D3D">
        <w:t>20</w:t>
      </w:r>
      <w:r w:rsidR="000742F3" w:rsidRPr="00072D3D">
        <w:t>21</w:t>
      </w:r>
      <w:r w:rsidR="003927C8" w:rsidRPr="00072D3D">
        <w:t xml:space="preserve"> </w:t>
      </w:r>
      <w:r w:rsidR="006742A2" w:rsidRPr="00072D3D">
        <w:t xml:space="preserve">– </w:t>
      </w:r>
      <w:r w:rsidR="00430652" w:rsidRPr="00072D3D">
        <w:t>Die neuen Generationen der PlayStation von Sony</w:t>
      </w:r>
      <w:r w:rsidR="00303998" w:rsidRPr="00072D3D">
        <w:t>®</w:t>
      </w:r>
      <w:r w:rsidR="00430652" w:rsidRPr="00072D3D">
        <w:t xml:space="preserve"> und der Xbox von Microsoft</w:t>
      </w:r>
      <w:r w:rsidR="00303998" w:rsidRPr="00072D3D">
        <w:t>®</w:t>
      </w:r>
      <w:r w:rsidR="00430652" w:rsidRPr="00072D3D">
        <w:t xml:space="preserve"> sind da und lagen zum vergangenen Weihnachtsfest unter </w:t>
      </w:r>
      <w:r w:rsidR="00752FAE">
        <w:t>einigen</w:t>
      </w:r>
      <w:r w:rsidR="00023F45" w:rsidRPr="00072D3D">
        <w:t xml:space="preserve"> </w:t>
      </w:r>
      <w:r w:rsidR="00430652" w:rsidRPr="00072D3D">
        <w:t>Christb</w:t>
      </w:r>
      <w:r w:rsidR="00023F45" w:rsidRPr="00072D3D">
        <w:t>ä</w:t>
      </w:r>
      <w:r w:rsidR="00430652" w:rsidRPr="00072D3D">
        <w:t>um</w:t>
      </w:r>
      <w:r w:rsidR="00023F45" w:rsidRPr="00072D3D">
        <w:t>en</w:t>
      </w:r>
      <w:r w:rsidR="00430652" w:rsidRPr="00072D3D">
        <w:t xml:space="preserve">. Ihr Vorteil gegenüber Gaming-PCs: </w:t>
      </w:r>
      <w:r w:rsidR="0018279F" w:rsidRPr="00072D3D">
        <w:t xml:space="preserve">Feinabstimmungen und </w:t>
      </w:r>
      <w:r w:rsidR="00635D56" w:rsidRPr="00072D3D">
        <w:t>größere Konfigurationen sind nicht nötig</w:t>
      </w:r>
      <w:r w:rsidR="00653C24" w:rsidRPr="00072D3D">
        <w:t xml:space="preserve"> – stattdessen wird sofort losgespielt. Poten</w:t>
      </w:r>
      <w:r w:rsidR="00023F45" w:rsidRPr="00072D3D">
        <w:t>z</w:t>
      </w:r>
      <w:r w:rsidR="00653C24" w:rsidRPr="00072D3D">
        <w:t>ial zur Optimierung gibt es dennoch. Denn mit einer besseren Online-Anbindung ist mehr Spielspaß drin!</w:t>
      </w:r>
    </w:p>
    <w:p w14:paraId="27A53D28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0927F995" w14:textId="54152B07" w:rsidR="006742A2" w:rsidRPr="00D57BC6" w:rsidRDefault="00BB044E" w:rsidP="00B73F9D">
      <w:pPr>
        <w:pStyle w:val="AufzhlungPM"/>
      </w:pPr>
      <w:bookmarkStart w:id="0" w:name="OLE_LINK7"/>
      <w:bookmarkStart w:id="1" w:name="OLE_LINK8"/>
      <w:r>
        <w:t>Das Heimnetz als Spaßbremse</w:t>
      </w:r>
      <w:bookmarkEnd w:id="0"/>
      <w:bookmarkEnd w:id="1"/>
    </w:p>
    <w:p w14:paraId="5D9E78A2" w14:textId="6B911F19" w:rsidR="006742A2" w:rsidRPr="00D57BC6" w:rsidRDefault="009F43A7" w:rsidP="00B73F9D">
      <w:pPr>
        <w:pStyle w:val="AufzhlungPM"/>
      </w:pPr>
      <w:r w:rsidRPr="009F43A7">
        <w:t>Ist der Online-Anschluss überhaupt ausreichend?</w:t>
      </w:r>
    </w:p>
    <w:p w14:paraId="2386BED6" w14:textId="32FAEAB0" w:rsidR="006742A2" w:rsidRPr="00D57BC6" w:rsidRDefault="00860391" w:rsidP="00B73F9D">
      <w:pPr>
        <w:pStyle w:val="AufzhlungPM"/>
      </w:pPr>
      <w:r w:rsidRPr="00860391">
        <w:t>Das Problem: Wände</w:t>
      </w:r>
    </w:p>
    <w:p w14:paraId="0353E55F" w14:textId="4B94C156" w:rsidR="006742A2" w:rsidRPr="00D57BC6" w:rsidRDefault="00B322E5" w:rsidP="00B73F9D">
      <w:pPr>
        <w:pStyle w:val="AufzhlungPM"/>
      </w:pPr>
      <w:r w:rsidRPr="00B322E5">
        <w:t>Die Lösung: Powerline</w:t>
      </w:r>
    </w:p>
    <w:p w14:paraId="7BC56176" w14:textId="6EEBD704" w:rsidR="00496E73" w:rsidRDefault="009B61C0" w:rsidP="009B61C0">
      <w:pPr>
        <w:pStyle w:val="AufzhlungPM"/>
      </w:pPr>
      <w:r w:rsidRPr="009B61C0">
        <w:t>devolo rettet den Spielspaß</w:t>
      </w:r>
    </w:p>
    <w:p w14:paraId="68A4981B" w14:textId="5A420DDD" w:rsidR="001A2249" w:rsidRPr="00D57BC6" w:rsidRDefault="001A2249" w:rsidP="009B61C0">
      <w:pPr>
        <w:pStyle w:val="AufzhlungPM"/>
      </w:pPr>
      <w:r w:rsidRPr="001A2249">
        <w:t>Die Produktreihe</w:t>
      </w:r>
      <w:r w:rsidR="002B2DCF">
        <w:t xml:space="preserve"> devolo Magic</w:t>
      </w:r>
    </w:p>
    <w:p w14:paraId="69D0B312" w14:textId="7409841A" w:rsidR="00BB044E" w:rsidRPr="00D57BC6" w:rsidRDefault="00BB044E" w:rsidP="00BB044E">
      <w:pPr>
        <w:pStyle w:val="SubheadlinePM"/>
      </w:pPr>
      <w:bookmarkStart w:id="2" w:name="OLE_LINK3"/>
      <w:bookmarkStart w:id="3" w:name="OLE_LINK4"/>
      <w:r w:rsidRPr="00BB044E">
        <w:t>Das Heimnetz als Spaßbremse</w:t>
      </w:r>
    </w:p>
    <w:p w14:paraId="0DA8C163" w14:textId="7606F9F7" w:rsidR="00023F45" w:rsidRDefault="006923E6" w:rsidP="00BB044E">
      <w:pPr>
        <w:pStyle w:val="StandardtextPM"/>
      </w:pPr>
      <w:r>
        <w:t>W</w:t>
      </w:r>
      <w:r w:rsidR="00BB044E">
        <w:t xml:space="preserve">enn eine neue Gaming-Konsole in den Haushalt kommt, ist Freude angesagt. Eine Freude, die leider oftmals durch ein schlechtes Heimnetzwerk ausgebremst wird. </w:t>
      </w:r>
      <w:r>
        <w:t xml:space="preserve">Denn wenn Spiele-Downloads nur langsam auf die Festplatte </w:t>
      </w:r>
      <w:r w:rsidR="00752FAE">
        <w:t xml:space="preserve">der Konsole </w:t>
      </w:r>
      <w:r w:rsidR="004B5BFB">
        <w:t>tröpfeln</w:t>
      </w:r>
      <w:r>
        <w:t xml:space="preserve">, die </w:t>
      </w:r>
      <w:r w:rsidRPr="007D0375">
        <w:t>Verbindung</w:t>
      </w:r>
      <w:r>
        <w:t xml:space="preserve"> </w:t>
      </w:r>
      <w:r w:rsidR="007D0375">
        <w:t xml:space="preserve">ruckelt </w:t>
      </w:r>
      <w:r>
        <w:t xml:space="preserve">oder im Sprach-Chat mit den Freunden </w:t>
      </w:r>
      <w:r w:rsidR="009D0099">
        <w:t xml:space="preserve">statt Worten eher Rauschen ausgetauscht wird, </w:t>
      </w:r>
      <w:r w:rsidR="003E199C">
        <w:t xml:space="preserve">dann macht auch die modernste Spiele-Hardware </w:t>
      </w:r>
      <w:r w:rsidR="002B2DCF">
        <w:t>nur</w:t>
      </w:r>
      <w:r w:rsidR="003E199C">
        <w:t xml:space="preserve"> </w:t>
      </w:r>
      <w:r w:rsidR="00923099">
        <w:t>wenig</w:t>
      </w:r>
      <w:r w:rsidR="003E199C">
        <w:t xml:space="preserve"> Spaß.</w:t>
      </w:r>
    </w:p>
    <w:p w14:paraId="41B0C8B8" w14:textId="27967B04" w:rsidR="003E199C" w:rsidRDefault="002B2DCF" w:rsidP="00BB044E">
      <w:pPr>
        <w:pStyle w:val="StandardtextPM"/>
      </w:pPr>
      <w:r>
        <w:t xml:space="preserve">Dabei trifft die </w:t>
      </w:r>
      <w:r w:rsidR="003E199C">
        <w:t xml:space="preserve">Konsole in den meisten Fällen </w:t>
      </w:r>
      <w:r w:rsidR="00490BB0">
        <w:t xml:space="preserve">keine Schuld. Stattdessen </w:t>
      </w:r>
      <w:r w:rsidR="004747F4">
        <w:t xml:space="preserve">liegt das Problem meist im Keller, im Flur, im Eingangsbereich oder </w:t>
      </w:r>
      <w:r w:rsidR="00C75455">
        <w:t xml:space="preserve">eben </w:t>
      </w:r>
      <w:r w:rsidR="004747F4">
        <w:t>dort</w:t>
      </w:r>
      <w:r w:rsidR="00C75455">
        <w:t>,</w:t>
      </w:r>
      <w:r w:rsidR="004747F4">
        <w:t xml:space="preserve"> wo der </w:t>
      </w:r>
      <w:r w:rsidR="007368AE">
        <w:t>Internet</w:t>
      </w:r>
      <w:r w:rsidR="007D0375">
        <w:t>r</w:t>
      </w:r>
      <w:r w:rsidR="004747F4">
        <w:t xml:space="preserve">outer aufgestellt ist. Denn der ist </w:t>
      </w:r>
      <w:r w:rsidR="007455FB">
        <w:t xml:space="preserve">mit der zunehmenden Zahl von WLAN-Empfangsgeräten </w:t>
      </w:r>
      <w:r w:rsidR="004747F4">
        <w:t xml:space="preserve">als alleiniger Datenlenker schlichtweg überfordert. </w:t>
      </w:r>
      <w:r w:rsidR="007455FB">
        <w:t xml:space="preserve">Zweites Problem: Steht der Router weit entfernt vom Gaming-Zimmer, kommt vom ursprünglichen </w:t>
      </w:r>
      <w:r w:rsidR="00653438">
        <w:t>Highspeed</w:t>
      </w:r>
      <w:r w:rsidR="00834A4F">
        <w:t>-</w:t>
      </w:r>
      <w:r w:rsidR="00653438">
        <w:t xml:space="preserve">Internet </w:t>
      </w:r>
      <w:r w:rsidR="007455FB">
        <w:t xml:space="preserve">an der Konsole meist nur noch Schneckentempo an. </w:t>
      </w:r>
    </w:p>
    <w:p w14:paraId="61ACC2EF" w14:textId="77777777" w:rsidR="00916543" w:rsidRDefault="00916543" w:rsidP="00BB044E">
      <w:pPr>
        <w:pStyle w:val="StandardtextPM"/>
      </w:pPr>
    </w:p>
    <w:p w14:paraId="79104DEB" w14:textId="492F6DAF" w:rsidR="00BB044E" w:rsidRPr="00D57BC6" w:rsidRDefault="009F43A7" w:rsidP="00BB044E">
      <w:pPr>
        <w:pStyle w:val="SubheadlinePM"/>
      </w:pPr>
      <w:bookmarkStart w:id="4" w:name="OLE_LINK9"/>
      <w:bookmarkStart w:id="5" w:name="OLE_LINK10"/>
      <w:bookmarkStart w:id="6" w:name="OLE_LINK11"/>
      <w:bookmarkStart w:id="7" w:name="OLE_LINK12"/>
      <w:r>
        <w:t xml:space="preserve">Ist der </w:t>
      </w:r>
      <w:r w:rsidR="008709C8">
        <w:t>Online-</w:t>
      </w:r>
      <w:r>
        <w:t>Anschluss</w:t>
      </w:r>
      <w:r w:rsidR="008709C8">
        <w:t xml:space="preserve"> </w:t>
      </w:r>
      <w:r>
        <w:t xml:space="preserve">überhaupt </w:t>
      </w:r>
      <w:r w:rsidR="008709C8">
        <w:t>ausreichend?</w:t>
      </w:r>
      <w:bookmarkEnd w:id="4"/>
      <w:bookmarkEnd w:id="5"/>
      <w:bookmarkEnd w:id="6"/>
      <w:bookmarkEnd w:id="7"/>
    </w:p>
    <w:p w14:paraId="795E50B6" w14:textId="62B93BE3" w:rsidR="009F43A7" w:rsidRDefault="008709C8" w:rsidP="00BB044E">
      <w:pPr>
        <w:pStyle w:val="StandardtextPM"/>
      </w:pPr>
      <w:r>
        <w:t xml:space="preserve">Bei Problemen mit der Online-Anbindung sollten Nutzer zunächst überprüfen, ob der private Internetanschluss für aktuelles Gaming überhaupt ausreicht. Die gute Nachricht dabei: Für das reine Spielen sind die grundsätzlichen Anforderungen gar nicht hoch. Bereits ein Anschluss mit 16 Mbit/s Datenrate ermöglicht flüssiges Online-Gaming mit gleichzeitigem Sprach-Chat. </w:t>
      </w:r>
      <w:r w:rsidR="009F43A7">
        <w:t>Allerdings wird diese Aussage durch zwei Faktoren eingeschränkt:</w:t>
      </w:r>
    </w:p>
    <w:p w14:paraId="255FD713" w14:textId="77777777" w:rsidR="00023F45" w:rsidRDefault="00023F45" w:rsidP="00BB044E">
      <w:pPr>
        <w:pStyle w:val="StandardtextPM"/>
      </w:pPr>
    </w:p>
    <w:p w14:paraId="0FD6928E" w14:textId="0D4F14BA" w:rsidR="009F43A7" w:rsidRDefault="009F43A7" w:rsidP="009F43A7">
      <w:pPr>
        <w:pStyle w:val="StandardtextPM"/>
        <w:numPr>
          <w:ilvl w:val="0"/>
          <w:numId w:val="41"/>
        </w:numPr>
      </w:pPr>
      <w:r>
        <w:lastRenderedPageBreak/>
        <w:t>In den meisten Haushalten beanspruchen zusätzlich zur Konsole vermutlich noch mehr Endgeräte das Netzwerk.</w:t>
      </w:r>
    </w:p>
    <w:p w14:paraId="2DDADE2A" w14:textId="679DFB26" w:rsidR="009F43A7" w:rsidRDefault="009F43A7" w:rsidP="009F43A7">
      <w:pPr>
        <w:pStyle w:val="StandardtextPM"/>
        <w:numPr>
          <w:ilvl w:val="0"/>
          <w:numId w:val="41"/>
        </w:numPr>
      </w:pPr>
      <w:r>
        <w:t>Downloads von Spielen oder Updates profitieren deutlich von zusätzlicher Bandbreite und werden spürbar beschleunigt.</w:t>
      </w:r>
    </w:p>
    <w:p w14:paraId="424A5CFD" w14:textId="77777777" w:rsidR="00023F45" w:rsidRDefault="00023F45" w:rsidP="00BB044E">
      <w:pPr>
        <w:pStyle w:val="StandardtextPM"/>
      </w:pPr>
    </w:p>
    <w:p w14:paraId="018A2916" w14:textId="68CAAC8C" w:rsidR="00BB044E" w:rsidRDefault="009F43A7" w:rsidP="00BB044E">
      <w:pPr>
        <w:pStyle w:val="StandardtextPM"/>
      </w:pPr>
      <w:r>
        <w:t>Entsprechend empfiehlt sich in der Praxis ein Anschluss mit mindestens 50 Mbit/s. Das gilt besonders für Haushalte, in denen parallel zum Gaming zum Beispiel auch Video</w:t>
      </w:r>
      <w:r w:rsidR="00C75455">
        <w:t>s</w:t>
      </w:r>
      <w:r>
        <w:t>treaming auf dem Entertainment-Programm steht.</w:t>
      </w:r>
    </w:p>
    <w:p w14:paraId="2C56D615" w14:textId="28E41A2C" w:rsidR="00BB044E" w:rsidRPr="00D57BC6" w:rsidRDefault="009F43A7" w:rsidP="00BB044E">
      <w:pPr>
        <w:pStyle w:val="SubheadlinePM"/>
      </w:pPr>
      <w:bookmarkStart w:id="8" w:name="OLE_LINK13"/>
      <w:bookmarkStart w:id="9" w:name="OLE_LINK14"/>
      <w:r>
        <w:t xml:space="preserve">Das Problem: </w:t>
      </w:r>
      <w:r w:rsidR="00860391">
        <w:t>Wände</w:t>
      </w:r>
      <w:bookmarkEnd w:id="8"/>
      <w:bookmarkEnd w:id="9"/>
    </w:p>
    <w:p w14:paraId="1A5FBA1A" w14:textId="52FA0E83" w:rsidR="00BB044E" w:rsidRDefault="00860391" w:rsidP="00BB044E">
      <w:pPr>
        <w:pStyle w:val="StandardtextPM"/>
      </w:pPr>
      <w:r>
        <w:t xml:space="preserve">Bleibt die Online-Anbindung der Spielkonsole </w:t>
      </w:r>
      <w:r w:rsidR="00A7383B">
        <w:t xml:space="preserve">trotz gutem Anschluss </w:t>
      </w:r>
      <w:r>
        <w:t xml:space="preserve">hinter den Erwartungen zurück, gibt es dafür vor allem zwei Ursachen: eine zu große räumliche Trennung zum Router </w:t>
      </w:r>
      <w:r w:rsidR="004866C7">
        <w:t>und störende Wände.</w:t>
      </w:r>
      <w:r w:rsidR="00A7383B">
        <w:t xml:space="preserve"> Letztere sind gleich ein doppeltes Problem. Denn einerseits schwächen sie WLAN-Signale </w:t>
      </w:r>
      <w:r w:rsidR="00C75455">
        <w:t>und</w:t>
      </w:r>
      <w:r w:rsidR="00A7383B">
        <w:t xml:space="preserve"> andererseits erschweren </w:t>
      </w:r>
      <w:r w:rsidR="00023F45">
        <w:t>s</w:t>
      </w:r>
      <w:r w:rsidR="00A7383B">
        <w:t xml:space="preserve">ie das Verlegen von Ethernet-Kabeln. Gerade in </w:t>
      </w:r>
      <w:r w:rsidR="007368AE">
        <w:t xml:space="preserve">Mietwohnungen </w:t>
      </w:r>
      <w:r w:rsidR="00A7383B">
        <w:t>ist es schwierig,</w:t>
      </w:r>
      <w:r w:rsidR="00023F45">
        <w:t xml:space="preserve"> </w:t>
      </w:r>
      <w:r w:rsidR="00A7383B">
        <w:t>die Erlaubnis für nötige Bohrarbeiten zu bekommen. Vom Aufwand gar nicht erst zu sprechen. Und elegant verlegen lassen sich LAN-Kabel über längere Strecken nur in den seltensten Fällen</w:t>
      </w:r>
      <w:r w:rsidR="00267300">
        <w:t xml:space="preserve">. Tatsächlich werden sie oftmals zu unschönen Stolperfallen. Das ist schade, denn für viele Gaming-Fans gilt die </w:t>
      </w:r>
      <w:r w:rsidR="007455FB">
        <w:t>Internetv</w:t>
      </w:r>
      <w:r w:rsidR="00267300">
        <w:t>erbindung per Kabel als beste Wahl.</w:t>
      </w:r>
    </w:p>
    <w:p w14:paraId="3E897F6A" w14:textId="3FDC7EB1" w:rsidR="00267300" w:rsidRDefault="00267300" w:rsidP="00BB044E">
      <w:pPr>
        <w:pStyle w:val="StandardtextPM"/>
      </w:pPr>
      <w:r>
        <w:t>Die naheliegende Kompromisslösung ist die Anbindung der Konsole per WLAN mit Repeater-Unterstützung.</w:t>
      </w:r>
      <w:r w:rsidR="00277F51">
        <w:t xml:space="preserve"> Ein derartiger Aufbau </w:t>
      </w:r>
      <w:r w:rsidR="00B322E5">
        <w:t>ermöglicht in vielen Fällen eine Anbindung, die zum Spielen ausreicht – leider aber anfällig für Interferenzen</w:t>
      </w:r>
      <w:r w:rsidR="00C75455">
        <w:t>,</w:t>
      </w:r>
      <w:r w:rsidR="00B322E5">
        <w:t xml:space="preserve"> kurzzeitige Aussetzer </w:t>
      </w:r>
      <w:r w:rsidR="00C75455">
        <w:t xml:space="preserve">und einen erhöhten Ping </w:t>
      </w:r>
      <w:r w:rsidR="00B322E5">
        <w:t>ist.</w:t>
      </w:r>
    </w:p>
    <w:p w14:paraId="65732796" w14:textId="2149D5F3" w:rsidR="00BB044E" w:rsidRPr="00D57BC6" w:rsidRDefault="00B322E5" w:rsidP="00BB044E">
      <w:pPr>
        <w:pStyle w:val="SubheadlinePM"/>
      </w:pPr>
      <w:bookmarkStart w:id="10" w:name="OLE_LINK15"/>
      <w:bookmarkStart w:id="11" w:name="OLE_LINK16"/>
      <w:bookmarkStart w:id="12" w:name="OLE_LINK17"/>
      <w:r>
        <w:t>Die Lösung: Powerline</w:t>
      </w:r>
      <w:bookmarkEnd w:id="10"/>
      <w:bookmarkEnd w:id="11"/>
      <w:bookmarkEnd w:id="12"/>
    </w:p>
    <w:p w14:paraId="3289C17D" w14:textId="40F8C989" w:rsidR="00BB044E" w:rsidRDefault="00B322E5" w:rsidP="00B322E5">
      <w:pPr>
        <w:pStyle w:val="StandardtextPM"/>
      </w:pPr>
      <w:r>
        <w:t xml:space="preserve">Zum Glück gibt es für all diese Probleme eine simple Lösung. Denn moderne Powerline-Technologie </w:t>
      </w:r>
      <w:r w:rsidR="00023F45">
        <w:t>überwindet</w:t>
      </w:r>
      <w:r>
        <w:t xml:space="preserve"> die störenden Wände </w:t>
      </w:r>
      <w:r w:rsidR="007368AE">
        <w:t xml:space="preserve">und sorgt </w:t>
      </w:r>
      <w:r>
        <w:t>für besseren Ping und mehr Spielspaß. Denn Powerline-</w:t>
      </w:r>
      <w:r w:rsidR="007368AE">
        <w:t xml:space="preserve">Produkte </w:t>
      </w:r>
      <w:r>
        <w:t xml:space="preserve">nutzen einfach die bestehenden Stromleitungen als Datenautobahn. Dafür </w:t>
      </w:r>
      <w:r w:rsidR="00641A0B">
        <w:t xml:space="preserve">sind lediglich </w:t>
      </w:r>
      <w:r w:rsidR="007368AE">
        <w:t xml:space="preserve">kompakte </w:t>
      </w:r>
      <w:r w:rsidR="00641A0B">
        <w:t xml:space="preserve">Adapter nötig, die jede Steckdose </w:t>
      </w:r>
      <w:r w:rsidR="0072103D">
        <w:t>in eine</w:t>
      </w:r>
      <w:r w:rsidR="00641A0B">
        <w:t xml:space="preserve"> Netzwerk</w:t>
      </w:r>
      <w:r w:rsidR="0072103D">
        <w:t>b</w:t>
      </w:r>
      <w:r w:rsidR="00641A0B">
        <w:t xml:space="preserve">uchse </w:t>
      </w:r>
      <w:r w:rsidR="0072103D">
        <w:t>verwandeln</w:t>
      </w:r>
      <w:r w:rsidR="00641A0B">
        <w:t xml:space="preserve">. Ein Adapter </w:t>
      </w:r>
      <w:r w:rsidR="00C2245C">
        <w:t xml:space="preserve">wird direkt mit dem Router verbunden und speist </w:t>
      </w:r>
      <w:r w:rsidR="0072103D">
        <w:t xml:space="preserve">das </w:t>
      </w:r>
      <w:r w:rsidR="00C2245C">
        <w:t>Internet</w:t>
      </w:r>
      <w:r w:rsidR="0072103D">
        <w:t>signal</w:t>
      </w:r>
      <w:r w:rsidR="00C2245C">
        <w:t xml:space="preserve"> in die Stromleitung</w:t>
      </w:r>
      <w:r w:rsidR="00C75455">
        <w:t xml:space="preserve"> ein</w:t>
      </w:r>
      <w:r w:rsidR="00C2245C">
        <w:t xml:space="preserve">. </w:t>
      </w:r>
      <w:r w:rsidR="0072103D">
        <w:t>Weitere</w:t>
      </w:r>
      <w:r w:rsidR="006119BE">
        <w:t xml:space="preserve"> Adapter können</w:t>
      </w:r>
      <w:r w:rsidR="0072103D">
        <w:t xml:space="preserve"> dann</w:t>
      </w:r>
      <w:r w:rsidR="006119BE">
        <w:t xml:space="preserve"> beliebig in Steckdosen in der gesamten Wohnung oder im gesamten Haus platziert </w:t>
      </w:r>
      <w:r w:rsidR="0072103D">
        <w:t>und als Internetzugangspunkt genutzt werden</w:t>
      </w:r>
      <w:r w:rsidR="00936CB2">
        <w:t xml:space="preserve">. Stabil, kabelgebunden und mit bis zu </w:t>
      </w:r>
      <w:r w:rsidR="00936CB2" w:rsidRPr="00936CB2">
        <w:t>2</w:t>
      </w:r>
      <w:r w:rsidR="00936CB2">
        <w:t>.</w:t>
      </w:r>
      <w:r w:rsidR="00936CB2" w:rsidRPr="00936CB2">
        <w:t>400 Mbit/s</w:t>
      </w:r>
      <w:r w:rsidR="00936CB2">
        <w:t xml:space="preserve"> </w:t>
      </w:r>
      <w:r w:rsidR="007455FB">
        <w:t>Powerline-</w:t>
      </w:r>
      <w:r w:rsidR="00936CB2">
        <w:t>Datendurchsatz absolut zukunftssicher.</w:t>
      </w:r>
    </w:p>
    <w:p w14:paraId="5E38D37E" w14:textId="07C3192C" w:rsidR="003927C8" w:rsidRPr="00D57BC6" w:rsidRDefault="009B61C0" w:rsidP="0070320B">
      <w:pPr>
        <w:pStyle w:val="SubheadlinePM"/>
      </w:pPr>
      <w:bookmarkStart w:id="13" w:name="OLE_LINK18"/>
      <w:bookmarkStart w:id="14" w:name="OLE_LINK19"/>
      <w:bookmarkStart w:id="15" w:name="OLE_LINK20"/>
      <w:bookmarkStart w:id="16" w:name="OLE_LINK21"/>
      <w:bookmarkStart w:id="17" w:name="OLE_LINK5"/>
      <w:bookmarkStart w:id="18" w:name="OLE_LINK6"/>
      <w:r>
        <w:t>devolo rettet den Spielspaß</w:t>
      </w:r>
      <w:bookmarkEnd w:id="13"/>
      <w:bookmarkEnd w:id="14"/>
    </w:p>
    <w:bookmarkEnd w:id="15"/>
    <w:bookmarkEnd w:id="16"/>
    <w:p w14:paraId="1263BE98" w14:textId="756D3342" w:rsidR="009B61C0" w:rsidRDefault="002137A5" w:rsidP="004A5F1F">
      <w:pPr>
        <w:pStyle w:val="StandardtextPM"/>
      </w:pPr>
      <w:r>
        <w:t>Vorreiter und Innovationstreiber in der Powerline-Technologie ist das deutsche Unternehmen devolo. Die Netzwerk</w:t>
      </w:r>
      <w:r w:rsidR="0072103D">
        <w:t>s</w:t>
      </w:r>
      <w:r>
        <w:t xml:space="preserve">pezialisten aus Aachen sorgen seit 2002 für bessere Verbindungen und bieten mit der </w:t>
      </w:r>
      <w:r w:rsidR="0072103D">
        <w:t xml:space="preserve">Produktreihe </w:t>
      </w:r>
      <w:r>
        <w:t xml:space="preserve">devolo Magic Leistung, die aktuellen Gaming-Konsolen mehr als gerecht wird. </w:t>
      </w:r>
      <w:r w:rsidR="00726807">
        <w:t xml:space="preserve">Damit lässt sich die Gaming-Ecke selbst dann perfekt anbinden, wenn sie weit vom Router entfernt ist. Ein weiterer Vorteil eines devolo-Netzwerks ist die smarte Steuerung des </w:t>
      </w:r>
      <w:r w:rsidR="00726807" w:rsidRPr="007D0375">
        <w:t>heimischen Datenverkehrs, bei dem Gaming als Echtzeit-Anwendung automatisch priorisiert wird.</w:t>
      </w:r>
      <w:r w:rsidR="00A95A5E" w:rsidRPr="007D0375">
        <w:t xml:space="preserve"> </w:t>
      </w:r>
    </w:p>
    <w:p w14:paraId="682943DE" w14:textId="7FA6754C" w:rsidR="002137A5" w:rsidRDefault="00726807" w:rsidP="004A5F1F">
      <w:pPr>
        <w:pStyle w:val="StandardtextPM"/>
      </w:pPr>
      <w:r>
        <w:lastRenderedPageBreak/>
        <w:t>Je nach gewähltem Modell stellen devolo Magic</w:t>
      </w:r>
      <w:r w:rsidR="0072103D">
        <w:t>-</w:t>
      </w:r>
      <w:r>
        <w:t>Adapter übrigens auch modernstes Mesh-WLAN zur Verfügung und fungieren somit zusätzlich als topmoderne W</w:t>
      </w:r>
      <w:r w:rsidR="0072103D">
        <w:t>LAN</w:t>
      </w:r>
      <w:r>
        <w:t xml:space="preserve">-Zugangspunkte, die Mobilgeräte </w:t>
      </w:r>
      <w:r w:rsidR="00D13A59">
        <w:t xml:space="preserve">ebenfalls </w:t>
      </w:r>
      <w:r>
        <w:t>bestens versorgen.</w:t>
      </w:r>
    </w:p>
    <w:p w14:paraId="792995F3" w14:textId="331AB911" w:rsidR="001A2249" w:rsidRPr="00D57BC6" w:rsidRDefault="001A2249" w:rsidP="001A2249">
      <w:pPr>
        <w:pStyle w:val="SubheadlinePM"/>
      </w:pPr>
      <w:bookmarkStart w:id="19" w:name="OLE_LINK22"/>
      <w:bookmarkStart w:id="20" w:name="OLE_LINK23"/>
      <w:r>
        <w:t>Die</w:t>
      </w:r>
      <w:r w:rsidR="002B2DCF">
        <w:t xml:space="preserve"> </w:t>
      </w:r>
      <w:r>
        <w:t>Produktreihe</w:t>
      </w:r>
      <w:bookmarkEnd w:id="19"/>
      <w:bookmarkEnd w:id="20"/>
      <w:r w:rsidR="0072103D">
        <w:t xml:space="preserve"> devolo Magic</w:t>
      </w:r>
    </w:p>
    <w:p w14:paraId="5ED2D759" w14:textId="2C3181D3" w:rsidR="0072103D" w:rsidRDefault="00726807" w:rsidP="004A5F1F">
      <w:pPr>
        <w:pStyle w:val="StandardtextPM"/>
      </w:pPr>
      <w:r>
        <w:t xml:space="preserve">Für </w:t>
      </w:r>
      <w:r w:rsidR="00467146">
        <w:t xml:space="preserve">Gaming-Enthusiasten besonders interessant ist der </w:t>
      </w:r>
      <w:r w:rsidR="0072103D">
        <w:t xml:space="preserve">devolo </w:t>
      </w:r>
      <w:r w:rsidR="00467146">
        <w:t xml:space="preserve">Magic 2 LAN </w:t>
      </w:r>
      <w:proofErr w:type="spellStart"/>
      <w:r w:rsidR="00467146">
        <w:t>triple</w:t>
      </w:r>
      <w:proofErr w:type="spellEnd"/>
      <w:r w:rsidR="00467146">
        <w:t>, der mit gleich drei Gigabit LAN-Ports zur Allround-Lösung für jede Entertainment-Ecke wird. Er ist wahlweise als Einzeladapter für 79,90 Euro oder als Starter-Kit mit zwei Adaptern für 139,90 Euro erhältlich.</w:t>
      </w:r>
    </w:p>
    <w:p w14:paraId="54E3B79E" w14:textId="024E459C" w:rsidR="001A2249" w:rsidRDefault="00467146" w:rsidP="004A5F1F">
      <w:pPr>
        <w:pStyle w:val="StandardtextPM"/>
      </w:pPr>
      <w:r>
        <w:t xml:space="preserve">Wer die Kombination aus Powerline und Mesh-WLAN zu schätzen weiß, greift zum Magic 2 WiFi </w:t>
      </w:r>
      <w:proofErr w:type="spellStart"/>
      <w:r>
        <w:t>next</w:t>
      </w:r>
      <w:proofErr w:type="spellEnd"/>
      <w:r w:rsidR="00F80CEF">
        <w:t>.</w:t>
      </w:r>
      <w:r>
        <w:t xml:space="preserve"> Neben zwei integrierten Gigabit LAN-Ports bieten diese Adapter besonders stabiles WLAN mit </w:t>
      </w:r>
      <w:r w:rsidRPr="00467146">
        <w:t>Multi-User-MIMO</w:t>
      </w:r>
      <w:r>
        <w:t>-Technologie</w:t>
      </w:r>
      <w:r w:rsidR="0072103D">
        <w:t>,</w:t>
      </w:r>
      <w:r>
        <w:t xml:space="preserve"> für die gleichzeitige Versorgung </w:t>
      </w:r>
      <w:r w:rsidR="007455FB">
        <w:t>mehrerer</w:t>
      </w:r>
      <w:r w:rsidR="0072103D">
        <w:t xml:space="preserve"> </w:t>
      </w:r>
      <w:r>
        <w:t>Endgeräte.</w:t>
      </w:r>
      <w:r w:rsidR="00DC3DD0">
        <w:t xml:space="preserve"> devolo Magic 2 WiFi </w:t>
      </w:r>
      <w:proofErr w:type="spellStart"/>
      <w:r w:rsidR="00DC3DD0">
        <w:t>next</w:t>
      </w:r>
      <w:proofErr w:type="spellEnd"/>
      <w:r w:rsidR="00DC3DD0">
        <w:t xml:space="preserve"> ist erhältlich als Starter Kit mit zwei Adaptern für 199,90 Euro, </w:t>
      </w:r>
      <w:r w:rsidR="001A2249">
        <w:t xml:space="preserve">als </w:t>
      </w:r>
      <w:proofErr w:type="spellStart"/>
      <w:r w:rsidR="001A2249">
        <w:t>Multiroom</w:t>
      </w:r>
      <w:proofErr w:type="spellEnd"/>
      <w:r w:rsidR="001A2249">
        <w:t xml:space="preserve"> Kit mit drei Adaptern für 299,90 Euro oder einzeln zum Preis von 129,90 Euro.</w:t>
      </w:r>
      <w:r w:rsidR="0072103D">
        <w:t xml:space="preserve"> </w:t>
      </w:r>
      <w:r w:rsidR="001A2249">
        <w:t>Eine ebenso hochwertige Kombi</w:t>
      </w:r>
      <w:r w:rsidR="0072103D">
        <w:t>lö</w:t>
      </w:r>
      <w:r w:rsidR="001A2249">
        <w:t xml:space="preserve">sung ermöglicht auch der Magic 1 WiFi, der mit WLAN-Geschwindigkeiten bis zu 1.200 Mbit/s ebenfalls bestens für Entertainment-Zwecke geeignet ist. Er kostet einzeln 99,90 Euro, im Starterkit mit zwei Adaptern 149,90 </w:t>
      </w:r>
      <w:r w:rsidR="00C75455">
        <w:t xml:space="preserve">Euro </w:t>
      </w:r>
      <w:r w:rsidR="001A2249">
        <w:t xml:space="preserve">und im </w:t>
      </w:r>
      <w:proofErr w:type="spellStart"/>
      <w:r w:rsidR="001A2249">
        <w:t>Multiroom</w:t>
      </w:r>
      <w:proofErr w:type="spellEnd"/>
      <w:r w:rsidR="001A2249">
        <w:t xml:space="preserve"> Kit mit drei Adaptern 239,90 Euro.</w:t>
      </w:r>
    </w:p>
    <w:p w14:paraId="798B0A44" w14:textId="31C6C371" w:rsidR="002E60DC" w:rsidRPr="00496E73" w:rsidRDefault="001A2249" w:rsidP="002E60DC">
      <w:pPr>
        <w:pStyle w:val="StandardtextPM"/>
      </w:pPr>
      <w:r>
        <w:t xml:space="preserve">Alle genannten Preise verstehen sich inklusive Mehrwertsteuer und alle der genannten Produkte sind miteinander kompatibel, um eine flexible Erweiterung des Heimnetzwerks zu ermöglichen. Zudem gewährt </w:t>
      </w:r>
      <w:r w:rsidRPr="001A2249">
        <w:t>devolo auf alle Produkte eine Garantie von drei Jahren.</w:t>
      </w:r>
      <w:bookmarkEnd w:id="2"/>
      <w:bookmarkEnd w:id="3"/>
      <w:bookmarkEnd w:id="17"/>
      <w:bookmarkEnd w:id="18"/>
    </w:p>
    <w:p w14:paraId="3E36842B" w14:textId="77777777" w:rsidR="00B51551" w:rsidRPr="00A80BDB" w:rsidRDefault="00B51551" w:rsidP="00B51551">
      <w:pPr>
        <w:pStyle w:val="SubheadlinePM"/>
        <w:spacing w:line="276" w:lineRule="auto"/>
      </w:pPr>
      <w:r w:rsidRPr="00A80BDB">
        <w:t>Ansprechpartner für die Presse</w:t>
      </w:r>
    </w:p>
    <w:p w14:paraId="4C7936D8" w14:textId="77777777" w:rsidR="00B51551" w:rsidRPr="00AE741E" w:rsidRDefault="00B51551" w:rsidP="00B51551">
      <w:pPr>
        <w:pStyle w:val="StandardtextPM"/>
        <w:tabs>
          <w:tab w:val="left" w:pos="4536"/>
        </w:tabs>
        <w:spacing w:line="276" w:lineRule="auto"/>
      </w:pPr>
      <w:r w:rsidRPr="00AE741E">
        <w:t xml:space="preserve">Christoph Müllers </w:t>
      </w:r>
      <w:r w:rsidRPr="00AE741E">
        <w:tab/>
      </w:r>
      <w:r w:rsidRPr="00AE741E">
        <w:tab/>
        <w:t>devolo AG</w:t>
      </w:r>
    </w:p>
    <w:p w14:paraId="6139D269" w14:textId="77777777" w:rsidR="00B51551" w:rsidRPr="00AE741E" w:rsidRDefault="00B51551" w:rsidP="00B51551">
      <w:pPr>
        <w:pStyle w:val="StandardtextPM"/>
        <w:tabs>
          <w:tab w:val="left" w:pos="4536"/>
        </w:tabs>
        <w:spacing w:line="276" w:lineRule="auto"/>
      </w:pPr>
      <w:r w:rsidRPr="00AE741E">
        <w:t>Müllers PR (Wien)</w:t>
      </w:r>
      <w:r w:rsidRPr="00AE741E">
        <w:tab/>
      </w:r>
      <w:r w:rsidRPr="00AE741E">
        <w:tab/>
        <w:t>Marcel Schüll</w:t>
      </w:r>
    </w:p>
    <w:p w14:paraId="0249ED1A" w14:textId="77777777" w:rsidR="00B51551" w:rsidRPr="00AE741E" w:rsidRDefault="00B51551" w:rsidP="00B51551">
      <w:pPr>
        <w:pStyle w:val="StandardtextPM"/>
        <w:tabs>
          <w:tab w:val="left" w:pos="4536"/>
        </w:tabs>
        <w:spacing w:line="276" w:lineRule="auto"/>
      </w:pPr>
      <w:proofErr w:type="spellStart"/>
      <w:r w:rsidRPr="00AE741E">
        <w:t>Inkustraße</w:t>
      </w:r>
      <w:proofErr w:type="spellEnd"/>
      <w:r w:rsidRPr="00AE741E">
        <w:t xml:space="preserve"> 1-7 / Stiege 3 / EG</w:t>
      </w:r>
      <w:r w:rsidRPr="00AE741E">
        <w:tab/>
      </w:r>
      <w:r w:rsidRPr="00AE741E">
        <w:tab/>
        <w:t>Charlottenburger Allee 67</w:t>
      </w:r>
    </w:p>
    <w:p w14:paraId="6919A196" w14:textId="77777777" w:rsidR="00B51551" w:rsidRPr="00AE741E" w:rsidRDefault="00B51551" w:rsidP="00B51551">
      <w:pPr>
        <w:pStyle w:val="StandardtextPM"/>
        <w:tabs>
          <w:tab w:val="left" w:pos="4536"/>
        </w:tabs>
        <w:spacing w:line="276" w:lineRule="auto"/>
      </w:pPr>
      <w:r w:rsidRPr="00AE741E">
        <w:t>A-3400 Klosterneuburg</w:t>
      </w:r>
      <w:r w:rsidRPr="00AE741E">
        <w:tab/>
      </w:r>
      <w:r w:rsidRPr="00AE741E">
        <w:tab/>
        <w:t>D-52068 Aachen</w:t>
      </w:r>
      <w:r w:rsidRPr="00AE741E">
        <w:br/>
        <w:t>Tel: +4</w:t>
      </w:r>
      <w:r>
        <w:t>9</w:t>
      </w:r>
      <w:r w:rsidRPr="00AE741E">
        <w:t xml:space="preserve"> – </w:t>
      </w:r>
      <w:r>
        <w:t>17</w:t>
      </w:r>
      <w:r w:rsidRPr="00AE741E">
        <w:t xml:space="preserve"> 22</w:t>
      </w:r>
      <w:r>
        <w:t xml:space="preserve"> </w:t>
      </w:r>
      <w:r w:rsidRPr="00AE741E">
        <w:t>1</w:t>
      </w:r>
      <w:r>
        <w:t>1</w:t>
      </w:r>
      <w:r w:rsidRPr="00AE741E">
        <w:t xml:space="preserve"> 3</w:t>
      </w:r>
      <w:r>
        <w:t>3 33</w:t>
      </w:r>
      <w:r w:rsidRPr="00AE741E">
        <w:tab/>
      </w:r>
      <w:r w:rsidRPr="00AE741E">
        <w:tab/>
        <w:t>+49 241 18279-514</w:t>
      </w:r>
    </w:p>
    <w:p w14:paraId="1758D89B" w14:textId="77777777" w:rsidR="00B51551" w:rsidRPr="00AE741E" w:rsidRDefault="00A74866" w:rsidP="00B51551">
      <w:pPr>
        <w:pStyle w:val="StandardtextPM"/>
        <w:tabs>
          <w:tab w:val="left" w:pos="4536"/>
        </w:tabs>
        <w:spacing w:line="276" w:lineRule="auto"/>
      </w:pPr>
      <w:hyperlink r:id="rId8" w:history="1">
        <w:r w:rsidR="00B51551" w:rsidRPr="00AF5789">
          <w:rPr>
            <w:rStyle w:val="Hyperlink"/>
          </w:rPr>
          <w:t>devolo@prmuellers.at</w:t>
        </w:r>
      </w:hyperlink>
      <w:r w:rsidR="00B51551" w:rsidRPr="00AE741E">
        <w:t xml:space="preserve"> </w:t>
      </w:r>
      <w:r w:rsidR="00B51551" w:rsidRPr="00AE741E">
        <w:tab/>
      </w:r>
      <w:r w:rsidR="00B51551" w:rsidRPr="00AE741E">
        <w:tab/>
      </w:r>
      <w:hyperlink r:id="rId9" w:history="1">
        <w:r w:rsidR="00B51551" w:rsidRPr="00AE741E">
          <w:rPr>
            <w:rStyle w:val="Hyperlink"/>
          </w:rPr>
          <w:t>marcel.schuell@devolo.de</w:t>
        </w:r>
      </w:hyperlink>
      <w:r w:rsidR="00B51551" w:rsidRPr="00AE741E">
        <w:t xml:space="preserve"> </w:t>
      </w:r>
    </w:p>
    <w:p w14:paraId="467A6602" w14:textId="77777777" w:rsidR="00B51551" w:rsidRPr="00AE741E" w:rsidRDefault="00B51551" w:rsidP="00B51551">
      <w:pPr>
        <w:pStyle w:val="Textkrper-Standard"/>
        <w:spacing w:line="276" w:lineRule="auto"/>
        <w:jc w:val="both"/>
        <w:rPr>
          <w:color w:val="auto"/>
        </w:rPr>
      </w:pPr>
    </w:p>
    <w:p w14:paraId="60A8414D" w14:textId="77777777" w:rsidR="00B51551" w:rsidRPr="00AE741E" w:rsidRDefault="00B51551" w:rsidP="009F5307">
      <w:pPr>
        <w:pStyle w:val="StandardtextPM"/>
      </w:pPr>
    </w:p>
    <w:p w14:paraId="31DE1A5D" w14:textId="77777777" w:rsidR="00B51551" w:rsidRPr="00AE741E" w:rsidRDefault="00B51551" w:rsidP="009F5307">
      <w:pPr>
        <w:pStyle w:val="StandardtextPM"/>
      </w:pPr>
      <w:r w:rsidRPr="00AE741E">
        <w:t xml:space="preserve">Diesen Text und aktuelle Fotos sowie weitere Presseinformationen finden Sie auch im devolo-Pressebereich unter </w:t>
      </w:r>
      <w:hyperlink r:id="rId10" w:history="1">
        <w:r w:rsidRPr="00AE741E">
          <w:rPr>
            <w:rStyle w:val="Hyperlink"/>
          </w:rPr>
          <w:t>https://www.devolo.at/ueber-devolo/presse.html</w:t>
        </w:r>
      </w:hyperlink>
      <w:r w:rsidRPr="00AE741E">
        <w:rPr>
          <w:rStyle w:val="Hyperlink"/>
          <w:color w:val="auto"/>
        </w:rPr>
        <w:t xml:space="preserve"> </w:t>
      </w:r>
    </w:p>
    <w:p w14:paraId="149EF9AE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31DD3339" w14:textId="77777777" w:rsidR="004A5AC0" w:rsidRPr="00D57BC6" w:rsidRDefault="0064593C" w:rsidP="00352DCE">
      <w:pPr>
        <w:pStyle w:val="StandardtextPM"/>
      </w:pPr>
      <w:r w:rsidRPr="0064593C"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D57BC6" w:rsidSect="006B2BAC">
      <w:headerReference w:type="default" r:id="rId11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5973" w14:textId="77777777" w:rsidR="008A42F5" w:rsidRDefault="008A42F5">
      <w:r>
        <w:separator/>
      </w:r>
    </w:p>
  </w:endnote>
  <w:endnote w:type="continuationSeparator" w:id="0">
    <w:p w14:paraId="05E4F9AA" w14:textId="77777777" w:rsidR="008A42F5" w:rsidRDefault="008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E4FB2" w14:textId="77777777" w:rsidR="008A42F5" w:rsidRDefault="008A42F5">
      <w:r>
        <w:separator/>
      </w:r>
    </w:p>
  </w:footnote>
  <w:footnote w:type="continuationSeparator" w:id="0">
    <w:p w14:paraId="7E4574D3" w14:textId="77777777" w:rsidR="008A42F5" w:rsidRDefault="008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83C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6A34BB" wp14:editId="4875B04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D49C0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A34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C1D49C0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5F8F639" wp14:editId="1B0AE5C4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4B0A"/>
    <w:multiLevelType w:val="hybridMultilevel"/>
    <w:tmpl w:val="18141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507E4B"/>
    <w:multiLevelType w:val="hybridMultilevel"/>
    <w:tmpl w:val="AD82C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2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8"/>
  </w:num>
  <w:num w:numId="19">
    <w:abstractNumId w:val="39"/>
  </w:num>
  <w:num w:numId="20">
    <w:abstractNumId w:val="30"/>
  </w:num>
  <w:num w:numId="21">
    <w:abstractNumId w:val="36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3"/>
  </w:num>
  <w:num w:numId="40">
    <w:abstractNumId w:val="3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3EBF"/>
    <w:rsid w:val="00007C7B"/>
    <w:rsid w:val="00013F7B"/>
    <w:rsid w:val="00021075"/>
    <w:rsid w:val="00023F45"/>
    <w:rsid w:val="0002710A"/>
    <w:rsid w:val="00036ABD"/>
    <w:rsid w:val="00041397"/>
    <w:rsid w:val="00044BDB"/>
    <w:rsid w:val="000539C7"/>
    <w:rsid w:val="00072D3D"/>
    <w:rsid w:val="00073D26"/>
    <w:rsid w:val="000742F3"/>
    <w:rsid w:val="000907BE"/>
    <w:rsid w:val="000962CA"/>
    <w:rsid w:val="00096993"/>
    <w:rsid w:val="000A44FA"/>
    <w:rsid w:val="000B2EEA"/>
    <w:rsid w:val="000B3D5E"/>
    <w:rsid w:val="000C3F6B"/>
    <w:rsid w:val="000D0AE6"/>
    <w:rsid w:val="000E7C2E"/>
    <w:rsid w:val="000F0590"/>
    <w:rsid w:val="000F05F9"/>
    <w:rsid w:val="00103095"/>
    <w:rsid w:val="00105D16"/>
    <w:rsid w:val="00111A0C"/>
    <w:rsid w:val="00115125"/>
    <w:rsid w:val="0011544D"/>
    <w:rsid w:val="0012170D"/>
    <w:rsid w:val="00123F56"/>
    <w:rsid w:val="00132912"/>
    <w:rsid w:val="001346DB"/>
    <w:rsid w:val="00134E88"/>
    <w:rsid w:val="00135E9B"/>
    <w:rsid w:val="00135FFB"/>
    <w:rsid w:val="00144F8D"/>
    <w:rsid w:val="00155B48"/>
    <w:rsid w:val="001619DA"/>
    <w:rsid w:val="001644D1"/>
    <w:rsid w:val="0017181B"/>
    <w:rsid w:val="0018279F"/>
    <w:rsid w:val="00195A51"/>
    <w:rsid w:val="001A15E2"/>
    <w:rsid w:val="001A2249"/>
    <w:rsid w:val="001A4FFC"/>
    <w:rsid w:val="001A5D53"/>
    <w:rsid w:val="001B0ACB"/>
    <w:rsid w:val="001B3479"/>
    <w:rsid w:val="001C60DF"/>
    <w:rsid w:val="001C79C8"/>
    <w:rsid w:val="001C7E73"/>
    <w:rsid w:val="001D3D17"/>
    <w:rsid w:val="001D7312"/>
    <w:rsid w:val="001E2779"/>
    <w:rsid w:val="001E65C4"/>
    <w:rsid w:val="001F3B02"/>
    <w:rsid w:val="001F7DA6"/>
    <w:rsid w:val="0020428E"/>
    <w:rsid w:val="002137A5"/>
    <w:rsid w:val="00223EA9"/>
    <w:rsid w:val="00226ADD"/>
    <w:rsid w:val="00227540"/>
    <w:rsid w:val="00233585"/>
    <w:rsid w:val="00251365"/>
    <w:rsid w:val="00262BB5"/>
    <w:rsid w:val="002661E6"/>
    <w:rsid w:val="00267300"/>
    <w:rsid w:val="00276290"/>
    <w:rsid w:val="00277F51"/>
    <w:rsid w:val="00285C50"/>
    <w:rsid w:val="00287EDC"/>
    <w:rsid w:val="00290062"/>
    <w:rsid w:val="002A083D"/>
    <w:rsid w:val="002A5DA3"/>
    <w:rsid w:val="002B2DCF"/>
    <w:rsid w:val="002B77B1"/>
    <w:rsid w:val="002C29AA"/>
    <w:rsid w:val="002C2A4D"/>
    <w:rsid w:val="002C3F12"/>
    <w:rsid w:val="002E5D93"/>
    <w:rsid w:val="002E60DC"/>
    <w:rsid w:val="00303998"/>
    <w:rsid w:val="00303D8C"/>
    <w:rsid w:val="00312DD0"/>
    <w:rsid w:val="00313ECA"/>
    <w:rsid w:val="0032150C"/>
    <w:rsid w:val="00322F0E"/>
    <w:rsid w:val="00325566"/>
    <w:rsid w:val="00330EFC"/>
    <w:rsid w:val="0033269A"/>
    <w:rsid w:val="00333AE5"/>
    <w:rsid w:val="0033755B"/>
    <w:rsid w:val="00351E65"/>
    <w:rsid w:val="00352DCE"/>
    <w:rsid w:val="00353E35"/>
    <w:rsid w:val="00354618"/>
    <w:rsid w:val="00356118"/>
    <w:rsid w:val="003577B8"/>
    <w:rsid w:val="0036051D"/>
    <w:rsid w:val="00361508"/>
    <w:rsid w:val="00382FE2"/>
    <w:rsid w:val="003927C8"/>
    <w:rsid w:val="003A491B"/>
    <w:rsid w:val="003A52C0"/>
    <w:rsid w:val="003C02FB"/>
    <w:rsid w:val="003C4348"/>
    <w:rsid w:val="003D1A54"/>
    <w:rsid w:val="003D34C4"/>
    <w:rsid w:val="003D5203"/>
    <w:rsid w:val="003D575C"/>
    <w:rsid w:val="003E199C"/>
    <w:rsid w:val="003E7C0A"/>
    <w:rsid w:val="003F37FF"/>
    <w:rsid w:val="003F6AD6"/>
    <w:rsid w:val="0040144F"/>
    <w:rsid w:val="00423FB4"/>
    <w:rsid w:val="00430652"/>
    <w:rsid w:val="004541CF"/>
    <w:rsid w:val="00463CDD"/>
    <w:rsid w:val="00466CF5"/>
    <w:rsid w:val="00467146"/>
    <w:rsid w:val="004671B1"/>
    <w:rsid w:val="00472B42"/>
    <w:rsid w:val="004747F4"/>
    <w:rsid w:val="004866C7"/>
    <w:rsid w:val="00490530"/>
    <w:rsid w:val="00490BB0"/>
    <w:rsid w:val="00491471"/>
    <w:rsid w:val="00496E73"/>
    <w:rsid w:val="00496E7E"/>
    <w:rsid w:val="004A5AC0"/>
    <w:rsid w:val="004A5F1F"/>
    <w:rsid w:val="004B2586"/>
    <w:rsid w:val="004B5BFB"/>
    <w:rsid w:val="004C32CA"/>
    <w:rsid w:val="004C529B"/>
    <w:rsid w:val="004D4172"/>
    <w:rsid w:val="004E4599"/>
    <w:rsid w:val="004E7711"/>
    <w:rsid w:val="00500339"/>
    <w:rsid w:val="00513C58"/>
    <w:rsid w:val="00517FBE"/>
    <w:rsid w:val="005331CC"/>
    <w:rsid w:val="00563970"/>
    <w:rsid w:val="0056756E"/>
    <w:rsid w:val="00570FBD"/>
    <w:rsid w:val="00572DB0"/>
    <w:rsid w:val="00590A24"/>
    <w:rsid w:val="005B6C22"/>
    <w:rsid w:val="005C08F7"/>
    <w:rsid w:val="005C5C26"/>
    <w:rsid w:val="005D03BC"/>
    <w:rsid w:val="005D43E7"/>
    <w:rsid w:val="005E33C8"/>
    <w:rsid w:val="005E467A"/>
    <w:rsid w:val="006013CE"/>
    <w:rsid w:val="006119BE"/>
    <w:rsid w:val="00622A52"/>
    <w:rsid w:val="00625DC9"/>
    <w:rsid w:val="00626174"/>
    <w:rsid w:val="00630B92"/>
    <w:rsid w:val="006341D4"/>
    <w:rsid w:val="0063458F"/>
    <w:rsid w:val="00635D56"/>
    <w:rsid w:val="00641A0B"/>
    <w:rsid w:val="00641B1F"/>
    <w:rsid w:val="0064593C"/>
    <w:rsid w:val="00653438"/>
    <w:rsid w:val="00653C24"/>
    <w:rsid w:val="0065519A"/>
    <w:rsid w:val="006638AF"/>
    <w:rsid w:val="006742A2"/>
    <w:rsid w:val="00674E77"/>
    <w:rsid w:val="006900C0"/>
    <w:rsid w:val="006923E6"/>
    <w:rsid w:val="006A0FAC"/>
    <w:rsid w:val="006A4D01"/>
    <w:rsid w:val="006A6252"/>
    <w:rsid w:val="006A731A"/>
    <w:rsid w:val="006B2BAC"/>
    <w:rsid w:val="006B3594"/>
    <w:rsid w:val="006C513E"/>
    <w:rsid w:val="006C58BE"/>
    <w:rsid w:val="006D03BD"/>
    <w:rsid w:val="006D432F"/>
    <w:rsid w:val="006E5BBB"/>
    <w:rsid w:val="006E5D2B"/>
    <w:rsid w:val="006F4397"/>
    <w:rsid w:val="0070320B"/>
    <w:rsid w:val="0070458F"/>
    <w:rsid w:val="00707E1B"/>
    <w:rsid w:val="00714932"/>
    <w:rsid w:val="007209BD"/>
    <w:rsid w:val="0072103D"/>
    <w:rsid w:val="007223A9"/>
    <w:rsid w:val="00726807"/>
    <w:rsid w:val="00733AA4"/>
    <w:rsid w:val="00735460"/>
    <w:rsid w:val="007368AE"/>
    <w:rsid w:val="007437A7"/>
    <w:rsid w:val="0074390E"/>
    <w:rsid w:val="007455FB"/>
    <w:rsid w:val="00752FAE"/>
    <w:rsid w:val="00761083"/>
    <w:rsid w:val="00776304"/>
    <w:rsid w:val="00790DA0"/>
    <w:rsid w:val="007A0414"/>
    <w:rsid w:val="007B566E"/>
    <w:rsid w:val="007B5F04"/>
    <w:rsid w:val="007C1D9B"/>
    <w:rsid w:val="007C3B6A"/>
    <w:rsid w:val="007D0375"/>
    <w:rsid w:val="007D0C69"/>
    <w:rsid w:val="007F7838"/>
    <w:rsid w:val="00800A40"/>
    <w:rsid w:val="00802469"/>
    <w:rsid w:val="0081085D"/>
    <w:rsid w:val="00825EBD"/>
    <w:rsid w:val="00830E24"/>
    <w:rsid w:val="00834A4F"/>
    <w:rsid w:val="00840540"/>
    <w:rsid w:val="00857952"/>
    <w:rsid w:val="00860391"/>
    <w:rsid w:val="00866050"/>
    <w:rsid w:val="008709C8"/>
    <w:rsid w:val="00871740"/>
    <w:rsid w:val="00887AD6"/>
    <w:rsid w:val="0089056A"/>
    <w:rsid w:val="00892AD2"/>
    <w:rsid w:val="00892FDF"/>
    <w:rsid w:val="008A42F5"/>
    <w:rsid w:val="008A4B09"/>
    <w:rsid w:val="008A6152"/>
    <w:rsid w:val="008B2436"/>
    <w:rsid w:val="008F5AA0"/>
    <w:rsid w:val="00916543"/>
    <w:rsid w:val="00923099"/>
    <w:rsid w:val="0093445B"/>
    <w:rsid w:val="0093514B"/>
    <w:rsid w:val="00936CB2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B61C0"/>
    <w:rsid w:val="009C7F2D"/>
    <w:rsid w:val="009D0099"/>
    <w:rsid w:val="009D2CB6"/>
    <w:rsid w:val="009D5BFE"/>
    <w:rsid w:val="009D6829"/>
    <w:rsid w:val="009D7032"/>
    <w:rsid w:val="009E2DAE"/>
    <w:rsid w:val="009E2E0A"/>
    <w:rsid w:val="009E700D"/>
    <w:rsid w:val="009F0601"/>
    <w:rsid w:val="009F43A7"/>
    <w:rsid w:val="009F5307"/>
    <w:rsid w:val="00A03047"/>
    <w:rsid w:val="00A106A7"/>
    <w:rsid w:val="00A10E55"/>
    <w:rsid w:val="00A118AD"/>
    <w:rsid w:val="00A162CB"/>
    <w:rsid w:val="00A31808"/>
    <w:rsid w:val="00A57815"/>
    <w:rsid w:val="00A6278B"/>
    <w:rsid w:val="00A66150"/>
    <w:rsid w:val="00A7383B"/>
    <w:rsid w:val="00A74866"/>
    <w:rsid w:val="00A76AD3"/>
    <w:rsid w:val="00A83B8A"/>
    <w:rsid w:val="00A9509D"/>
    <w:rsid w:val="00A95A5E"/>
    <w:rsid w:val="00A97B26"/>
    <w:rsid w:val="00AA1510"/>
    <w:rsid w:val="00AA2CAB"/>
    <w:rsid w:val="00AC2739"/>
    <w:rsid w:val="00AC29A1"/>
    <w:rsid w:val="00AD0D17"/>
    <w:rsid w:val="00AD6CCB"/>
    <w:rsid w:val="00AE4830"/>
    <w:rsid w:val="00AE669C"/>
    <w:rsid w:val="00AF1B2D"/>
    <w:rsid w:val="00AF47D0"/>
    <w:rsid w:val="00AF5EC7"/>
    <w:rsid w:val="00B03896"/>
    <w:rsid w:val="00B2019C"/>
    <w:rsid w:val="00B322E5"/>
    <w:rsid w:val="00B363CB"/>
    <w:rsid w:val="00B402A0"/>
    <w:rsid w:val="00B5137A"/>
    <w:rsid w:val="00B51551"/>
    <w:rsid w:val="00B66AF1"/>
    <w:rsid w:val="00B73F9D"/>
    <w:rsid w:val="00B74A4B"/>
    <w:rsid w:val="00B77626"/>
    <w:rsid w:val="00B81FCA"/>
    <w:rsid w:val="00B8754F"/>
    <w:rsid w:val="00B904B1"/>
    <w:rsid w:val="00BA4DBB"/>
    <w:rsid w:val="00BA798A"/>
    <w:rsid w:val="00BB044E"/>
    <w:rsid w:val="00BB5605"/>
    <w:rsid w:val="00BC33BB"/>
    <w:rsid w:val="00BC7F5E"/>
    <w:rsid w:val="00BD195B"/>
    <w:rsid w:val="00BE1603"/>
    <w:rsid w:val="00C00055"/>
    <w:rsid w:val="00C020B1"/>
    <w:rsid w:val="00C138CE"/>
    <w:rsid w:val="00C14629"/>
    <w:rsid w:val="00C2245C"/>
    <w:rsid w:val="00C24111"/>
    <w:rsid w:val="00C301B7"/>
    <w:rsid w:val="00C4485E"/>
    <w:rsid w:val="00C46307"/>
    <w:rsid w:val="00C51294"/>
    <w:rsid w:val="00C52981"/>
    <w:rsid w:val="00C56BF5"/>
    <w:rsid w:val="00C63402"/>
    <w:rsid w:val="00C63CFF"/>
    <w:rsid w:val="00C75455"/>
    <w:rsid w:val="00C83B95"/>
    <w:rsid w:val="00C87C61"/>
    <w:rsid w:val="00CA6F2A"/>
    <w:rsid w:val="00CA7B13"/>
    <w:rsid w:val="00CB0CA8"/>
    <w:rsid w:val="00CB2B8A"/>
    <w:rsid w:val="00CB5B89"/>
    <w:rsid w:val="00CC2459"/>
    <w:rsid w:val="00CC52C1"/>
    <w:rsid w:val="00CC58F5"/>
    <w:rsid w:val="00CD65C9"/>
    <w:rsid w:val="00CD6C4C"/>
    <w:rsid w:val="00CE27DB"/>
    <w:rsid w:val="00CE32B0"/>
    <w:rsid w:val="00CF2659"/>
    <w:rsid w:val="00CF74F2"/>
    <w:rsid w:val="00CF7929"/>
    <w:rsid w:val="00D03CCF"/>
    <w:rsid w:val="00D03FB8"/>
    <w:rsid w:val="00D0459D"/>
    <w:rsid w:val="00D13A59"/>
    <w:rsid w:val="00D362F8"/>
    <w:rsid w:val="00D37F10"/>
    <w:rsid w:val="00D42A4A"/>
    <w:rsid w:val="00D43641"/>
    <w:rsid w:val="00D4498F"/>
    <w:rsid w:val="00D50B3D"/>
    <w:rsid w:val="00D57389"/>
    <w:rsid w:val="00D57BC6"/>
    <w:rsid w:val="00D6044F"/>
    <w:rsid w:val="00D70DD6"/>
    <w:rsid w:val="00D77372"/>
    <w:rsid w:val="00D846F2"/>
    <w:rsid w:val="00D87002"/>
    <w:rsid w:val="00DA4629"/>
    <w:rsid w:val="00DC3DD0"/>
    <w:rsid w:val="00DC4D56"/>
    <w:rsid w:val="00DC5A5B"/>
    <w:rsid w:val="00DC71FB"/>
    <w:rsid w:val="00DD5521"/>
    <w:rsid w:val="00DE492A"/>
    <w:rsid w:val="00E07152"/>
    <w:rsid w:val="00E40DF8"/>
    <w:rsid w:val="00E45E66"/>
    <w:rsid w:val="00E75289"/>
    <w:rsid w:val="00E84A8E"/>
    <w:rsid w:val="00E93318"/>
    <w:rsid w:val="00E93DA7"/>
    <w:rsid w:val="00EA45E7"/>
    <w:rsid w:val="00EC239C"/>
    <w:rsid w:val="00EC574D"/>
    <w:rsid w:val="00EC72C7"/>
    <w:rsid w:val="00ED01FA"/>
    <w:rsid w:val="00ED55BA"/>
    <w:rsid w:val="00ED5742"/>
    <w:rsid w:val="00ED5B1A"/>
    <w:rsid w:val="00EE21B0"/>
    <w:rsid w:val="00EE4F0D"/>
    <w:rsid w:val="00EF5A34"/>
    <w:rsid w:val="00F020BE"/>
    <w:rsid w:val="00F14D4C"/>
    <w:rsid w:val="00F302FC"/>
    <w:rsid w:val="00F322F5"/>
    <w:rsid w:val="00F33809"/>
    <w:rsid w:val="00F40127"/>
    <w:rsid w:val="00F42454"/>
    <w:rsid w:val="00F5091A"/>
    <w:rsid w:val="00F51737"/>
    <w:rsid w:val="00F56C12"/>
    <w:rsid w:val="00F64E83"/>
    <w:rsid w:val="00F80CEF"/>
    <w:rsid w:val="00F8580D"/>
    <w:rsid w:val="00F86931"/>
    <w:rsid w:val="00FA5675"/>
    <w:rsid w:val="00FA6417"/>
    <w:rsid w:val="00FA769B"/>
    <w:rsid w:val="00FB2C99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2F311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table" w:styleId="Tabellenraster">
    <w:name w:val="Table Grid"/>
    <w:basedOn w:val="NormaleTabelle"/>
    <w:uiPriority w:val="59"/>
    <w:rsid w:val="0032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3B0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B0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F3B0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B0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368A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evolo.at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51B2-CC8B-4D08-942C-C4CF3F71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3</cp:revision>
  <cp:lastPrinted>2021-01-06T10:03:00Z</cp:lastPrinted>
  <dcterms:created xsi:type="dcterms:W3CDTF">2021-01-19T10:32:00Z</dcterms:created>
  <dcterms:modified xsi:type="dcterms:W3CDTF">2021-01-21T08:39:00Z</dcterms:modified>
</cp:coreProperties>
</file>